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2A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_GoBack"/>
      <w:bookmarkEnd w:id="0"/>
      <w:r w:rsidRPr="00457356">
        <w:rPr>
          <w:rFonts w:ascii="Verdana" w:eastAsia="Times New Roman" w:hAnsi="Verdana" w:cs="Times New Roman"/>
          <w:color w:val="000000"/>
          <w:sz w:val="21"/>
          <w:szCs w:val="21"/>
        </w:rPr>
        <w:t>At most how many students can sit in a row of 25 chairs, if seated students must be separated by at least two empty chairs?</w:t>
      </w:r>
      <w:r w:rsidRPr="00457356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457356">
        <w:rPr>
          <w:noProof/>
          <w:lang w:val="en-CA" w:eastAsia="en-CA"/>
        </w:rPr>
        <w:drawing>
          <wp:inline distT="0" distB="0" distL="0" distR="0" wp14:anchorId="1024BC35" wp14:editId="33AA0334">
            <wp:extent cx="4600575" cy="1066800"/>
            <wp:effectExtent l="0" t="0" r="9525" b="0"/>
            <wp:docPr id="1" name="Picture 1" descr="https://www.cariboutests.com/qi/Ramona/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iboutests.com/qi/Ramona/4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356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6" o:title=""/>
          </v:shape>
          <w:control r:id="rId7" w:name="DefaultOcxName" w:shapeid="_x0000_i1028"/>
        </w:object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 xml:space="preserve">What is the perimeter of this </w:t>
      </w:r>
      <w:proofErr w:type="gramStart"/>
      <w:r w:rsidRPr="00457356">
        <w:rPr>
          <w:rFonts w:ascii="Verdana" w:hAnsi="Verdana"/>
          <w:color w:val="000000"/>
          <w:sz w:val="21"/>
          <w:szCs w:val="21"/>
        </w:rPr>
        <w:t>shape ?</w:t>
      </w:r>
      <w:proofErr w:type="gramEnd"/>
      <w:r w:rsidRPr="00457356"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val="en-CA" w:eastAsia="en-CA"/>
        </w:rPr>
        <w:drawing>
          <wp:inline distT="0" distB="0" distL="0" distR="0" wp14:anchorId="7EC97AF0" wp14:editId="71A53AF3">
            <wp:extent cx="1905000" cy="1514475"/>
            <wp:effectExtent l="0" t="0" r="0" b="9525"/>
            <wp:docPr id="4" name="Picture 4" descr="https://www.cariboutests.com/qi/yr4geometry1new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riboutests.com/qi/yr4geometry1new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 xml:space="preserve">Mr. Young gives his 4 children 50 Cents for each year of their age so that they can donate that money to their </w:t>
      </w:r>
      <w:proofErr w:type="spellStart"/>
      <w:r w:rsidRPr="00457356">
        <w:rPr>
          <w:rFonts w:ascii="Verdana" w:hAnsi="Verdana"/>
          <w:color w:val="000000"/>
          <w:sz w:val="21"/>
          <w:szCs w:val="21"/>
        </w:rPr>
        <w:t>favourite</w:t>
      </w:r>
      <w:proofErr w:type="spellEnd"/>
      <w:r w:rsidRPr="00457356">
        <w:rPr>
          <w:rFonts w:ascii="Verdana" w:hAnsi="Verdana"/>
          <w:color w:val="000000"/>
          <w:sz w:val="21"/>
          <w:szCs w:val="21"/>
        </w:rPr>
        <w:t xml:space="preserve"> charity in their name. David is 13, Anne is 11, Michael is 7 and Adam is 5 years old. How much money will the children donate in total?</w:t>
      </w:r>
      <w:r w:rsidRPr="00457356">
        <w:rPr>
          <w:rFonts w:ascii="Verdana" w:hAnsi="Verdana"/>
          <w:color w:val="000000"/>
          <w:sz w:val="21"/>
          <w:szCs w:val="21"/>
        </w:rPr>
        <w:br/>
        <w:t>HINT (for participants from outside North America): 1 Dollar = 100 Cents.</w:t>
      </w:r>
      <w:r w:rsidRPr="00457356"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val="en-CA" w:eastAsia="en-CA"/>
        </w:rPr>
        <w:drawing>
          <wp:inline distT="0" distB="0" distL="0" distR="0" wp14:anchorId="2F150060" wp14:editId="05030A76">
            <wp:extent cx="2466975" cy="1914525"/>
            <wp:effectExtent l="0" t="0" r="9525" b="9525"/>
            <wp:docPr id="5" name="Picture 5" descr="https://www.cariboutests.com/qi/slahey/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riboutests.com/qi/slahey/mon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lastRenderedPageBreak/>
        <w:t>How many points do the shapes in the table have in total?</w:t>
      </w:r>
      <w:r w:rsidRPr="00457356">
        <w:rPr>
          <w:rFonts w:ascii="Verdana" w:hAnsi="Verdana"/>
          <w:color w:val="000000"/>
          <w:sz w:val="21"/>
          <w:szCs w:val="21"/>
        </w:rPr>
        <w:br/>
        <w:t xml:space="preserve">For example, </w:t>
      </w:r>
      <w:r>
        <w:rPr>
          <w:noProof/>
          <w:lang w:val="en-CA" w:eastAsia="en-CA"/>
        </w:rPr>
        <w:drawing>
          <wp:inline distT="0" distB="0" distL="0" distR="0" wp14:anchorId="1F7596B2" wp14:editId="4006C612">
            <wp:extent cx="285750" cy="314325"/>
            <wp:effectExtent l="0" t="0" r="0" b="9525"/>
            <wp:docPr id="8" name="Picture 8" descr="https://www.cariboutests.com/qi/duygu/Adsı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ariboutests.com/qi/duygu/Adsız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356">
        <w:rPr>
          <w:rFonts w:ascii="Verdana" w:hAnsi="Verdana"/>
          <w:color w:val="000000"/>
          <w:sz w:val="21"/>
          <w:szCs w:val="21"/>
        </w:rPr>
        <w:t>has 4 points.</w:t>
      </w:r>
      <w:r w:rsidRPr="00457356">
        <w:rPr>
          <w:rFonts w:ascii="Verdana" w:hAnsi="Verdana"/>
          <w:color w:val="000000"/>
          <w:sz w:val="21"/>
          <w:szCs w:val="21"/>
        </w:rPr>
        <w:br/>
      </w:r>
      <w:r w:rsidRPr="00457356">
        <w:rPr>
          <w:rFonts w:ascii="Verdana" w:hAnsi="Verdana"/>
          <w:color w:val="000000"/>
          <w:sz w:val="21"/>
          <w:szCs w:val="21"/>
        </w:rPr>
        <w:br/>
      </w:r>
      <w:r w:rsidRPr="00457356"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val="en-CA" w:eastAsia="en-CA"/>
        </w:rPr>
        <w:drawing>
          <wp:inline distT="0" distB="0" distL="0" distR="0" wp14:anchorId="7D22EE76" wp14:editId="160CD0CD">
            <wp:extent cx="1905000" cy="1695450"/>
            <wp:effectExtent l="0" t="0" r="0" b="0"/>
            <wp:docPr id="9" name="Picture 9" descr="https://www.cariboutests.com/qi/duygu/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ariboutests.com/qi/duygu/Adsı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Find a pattern in the following sequence of numbers: 12, 16, 20, 24, 28</w:t>
      </w:r>
      <w:proofErr w:type="gramStart"/>
      <w:r w:rsidRPr="00457356">
        <w:rPr>
          <w:rFonts w:ascii="Verdana" w:hAnsi="Verdana"/>
          <w:color w:val="000000"/>
          <w:sz w:val="21"/>
          <w:szCs w:val="21"/>
        </w:rPr>
        <w:t>, ...</w:t>
      </w:r>
      <w:proofErr w:type="gramEnd"/>
      <w:r w:rsidRPr="00457356">
        <w:rPr>
          <w:rFonts w:ascii="Verdana" w:hAnsi="Verdana"/>
          <w:color w:val="000000"/>
          <w:sz w:val="21"/>
          <w:szCs w:val="21"/>
        </w:rPr>
        <w:t xml:space="preserve"> . What is the next number?</w:t>
      </w:r>
      <w:r w:rsidRPr="00457356"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val="en-CA" w:eastAsia="en-CA"/>
        </w:rPr>
        <w:drawing>
          <wp:inline distT="0" distB="0" distL="0" distR="0" wp14:anchorId="151E2B38" wp14:editId="45A5047C">
            <wp:extent cx="1771650" cy="2371725"/>
            <wp:effectExtent l="0" t="0" r="0" b="9525"/>
            <wp:docPr id="11" name="Picture 11" descr="https://www.cariboutests.com/qi/slahey/QuestionSh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ariboutests.com/qi/slahey/QuestionShru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 xml:space="preserve">At the Yellow Star Taxi </w:t>
      </w:r>
      <w:proofErr w:type="gramStart"/>
      <w:r w:rsidRPr="00457356">
        <w:rPr>
          <w:rFonts w:ascii="Verdana" w:hAnsi="Verdana"/>
          <w:color w:val="000000"/>
          <w:sz w:val="21"/>
          <w:szCs w:val="21"/>
        </w:rPr>
        <w:t>company</w:t>
      </w:r>
      <w:proofErr w:type="gramEnd"/>
      <w:r w:rsidRPr="00457356">
        <w:rPr>
          <w:rFonts w:ascii="Verdana" w:hAnsi="Verdana"/>
          <w:color w:val="000000"/>
          <w:sz w:val="21"/>
          <w:szCs w:val="21"/>
        </w:rPr>
        <w:t xml:space="preserve"> Sandra is a receptionist and Dave is a driver. </w:t>
      </w:r>
      <w:r w:rsidRPr="00457356">
        <w:rPr>
          <w:rFonts w:ascii="Verdana" w:hAnsi="Verdana"/>
          <w:i/>
          <w:iCs/>
          <w:color w:val="000000"/>
          <w:sz w:val="21"/>
          <w:szCs w:val="21"/>
        </w:rPr>
        <w:t>Not including Sandra</w:t>
      </w:r>
      <w:r w:rsidRPr="00457356">
        <w:rPr>
          <w:rFonts w:ascii="Verdana" w:hAnsi="Verdana"/>
          <w:color w:val="000000"/>
          <w:sz w:val="21"/>
          <w:szCs w:val="21"/>
        </w:rPr>
        <w:t xml:space="preserve"> there are 4 receptionists. </w:t>
      </w:r>
      <w:r w:rsidRPr="00457356">
        <w:rPr>
          <w:rFonts w:ascii="Verdana" w:hAnsi="Verdana"/>
          <w:i/>
          <w:iCs/>
          <w:color w:val="000000"/>
          <w:sz w:val="21"/>
          <w:szCs w:val="21"/>
        </w:rPr>
        <w:t>Not including Dave</w:t>
      </w:r>
      <w:r w:rsidRPr="00457356">
        <w:rPr>
          <w:rFonts w:ascii="Verdana" w:hAnsi="Verdana"/>
          <w:color w:val="000000"/>
          <w:sz w:val="21"/>
          <w:szCs w:val="21"/>
        </w:rPr>
        <w:t>, there are 21 drivers employed. How many receptionists and drivers in total are employed by the taxi company?</w:t>
      </w: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lastRenderedPageBreak/>
        <w:t>Tom has 2 blue and 3 red toy cars. Eric has 1 blue and 2 yellow cars. When they run down a track, the blue cars go twice as far as the red cars and the yellow go three times as far as the red cars. If the blue cars go 4 m (</w:t>
      </w:r>
      <w:proofErr w:type="spellStart"/>
      <w:r w:rsidRPr="00457356">
        <w:rPr>
          <w:rFonts w:ascii="Verdana" w:hAnsi="Verdana"/>
          <w:color w:val="000000"/>
          <w:sz w:val="21"/>
          <w:szCs w:val="21"/>
        </w:rPr>
        <w:t>metres</w:t>
      </w:r>
      <w:proofErr w:type="spellEnd"/>
      <w:r w:rsidRPr="00457356">
        <w:rPr>
          <w:rFonts w:ascii="Verdana" w:hAnsi="Verdana"/>
          <w:color w:val="000000"/>
          <w:sz w:val="21"/>
          <w:szCs w:val="21"/>
        </w:rPr>
        <w:t>) each, what is the total distance travelled by all the cars?</w:t>
      </w:r>
      <w:r w:rsidRPr="00457356"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val="en-CA" w:eastAsia="en-CA"/>
        </w:rPr>
        <w:drawing>
          <wp:inline distT="0" distB="0" distL="0" distR="0" wp14:anchorId="6DD977A5" wp14:editId="2D07B7FF">
            <wp:extent cx="6724650" cy="942975"/>
            <wp:effectExtent l="0" t="0" r="0" b="9525"/>
            <wp:docPr id="12" name="Picture 12" descr="https://www.cariboutests.com/qi/slahey/c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ariboutests.com/qi/slahey/ca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56" w:rsidRDefault="00457356" w:rsidP="00457356">
      <w:pPr>
        <w:rPr>
          <w:rFonts w:ascii="Verdana" w:eastAsia="Times New Roman" w:hAnsi="Verdana" w:cs="Times New Roman"/>
          <w:sz w:val="21"/>
          <w:szCs w:val="21"/>
        </w:rPr>
      </w:pPr>
    </w:p>
    <w:p w:rsidR="00457356" w:rsidRDefault="00457356" w:rsidP="00457356">
      <w:pPr>
        <w:rPr>
          <w:rFonts w:ascii="Verdana" w:eastAsia="Times New Roman" w:hAnsi="Verdana" w:cs="Times New Roman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proofErr w:type="spellStart"/>
      <w:r w:rsidRPr="00457356">
        <w:rPr>
          <w:rFonts w:ascii="Verdana" w:hAnsi="Verdana"/>
          <w:color w:val="000000"/>
          <w:sz w:val="21"/>
          <w:szCs w:val="21"/>
        </w:rPr>
        <w:t>Nicu</w:t>
      </w:r>
      <w:proofErr w:type="spellEnd"/>
      <w:r w:rsidRPr="00457356">
        <w:rPr>
          <w:rFonts w:ascii="Verdana" w:hAnsi="Verdana"/>
          <w:color w:val="000000"/>
          <w:sz w:val="21"/>
          <w:szCs w:val="21"/>
        </w:rPr>
        <w:t xml:space="preserve"> chooses a number, adds 1 to it, then subtracts 2 from the result, then multiplies the new result by 3, then divides the outcome by 4 and finally obtains 6. What was the number chosen at the beginning?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The first time after midnight when all digits of a digital clock are different and even is 0:24 am. What is the last time before noon when all digits on the clock are different and even?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Alice has forgotten the pin number of her credit card. She remembers that</w:t>
      </w:r>
      <w:r w:rsidRPr="00457356">
        <w:rPr>
          <w:rFonts w:ascii="Verdana" w:hAnsi="Verdana"/>
          <w:color w:val="000000"/>
          <w:sz w:val="21"/>
          <w:szCs w:val="21"/>
        </w:rPr>
        <w:br/>
      </w:r>
      <w:r w:rsidRPr="00457356">
        <w:rPr>
          <w:rFonts w:ascii="Verdana" w:hAnsi="Verdana"/>
          <w:color w:val="000000"/>
          <w:sz w:val="21"/>
          <w:szCs w:val="21"/>
        </w:rPr>
        <w:br/>
        <w:t>1) It is a 4 digit number.</w:t>
      </w:r>
      <w:r w:rsidRPr="00457356">
        <w:rPr>
          <w:rFonts w:ascii="Verdana" w:hAnsi="Verdana"/>
          <w:color w:val="000000"/>
          <w:sz w:val="21"/>
          <w:szCs w:val="21"/>
        </w:rPr>
        <w:br/>
        <w:t>2) There are no repeated digits.</w:t>
      </w:r>
      <w:r w:rsidRPr="00457356">
        <w:rPr>
          <w:rFonts w:ascii="Verdana" w:hAnsi="Verdana"/>
          <w:color w:val="000000"/>
          <w:sz w:val="21"/>
          <w:szCs w:val="21"/>
        </w:rPr>
        <w:br/>
        <w:t>3) It is an even number.</w:t>
      </w:r>
      <w:r w:rsidRPr="00457356">
        <w:rPr>
          <w:rFonts w:ascii="Verdana" w:hAnsi="Verdana"/>
          <w:color w:val="000000"/>
          <w:sz w:val="21"/>
          <w:szCs w:val="21"/>
        </w:rPr>
        <w:br/>
        <w:t xml:space="preserve">4) It is the birthday of her dog (DD/MM) </w:t>
      </w:r>
      <w:r w:rsidRPr="00457356">
        <w:rPr>
          <w:rFonts w:ascii="Verdana" w:hAnsi="Verdana"/>
          <w:color w:val="000000"/>
          <w:sz w:val="21"/>
          <w:szCs w:val="21"/>
        </w:rPr>
        <w:br/>
      </w:r>
      <w:r w:rsidRPr="00457356">
        <w:rPr>
          <w:rFonts w:ascii="Verdana" w:hAnsi="Verdana"/>
          <w:color w:val="000000"/>
          <w:sz w:val="21"/>
          <w:szCs w:val="21"/>
        </w:rPr>
        <w:br/>
      </w:r>
      <w:proofErr w:type="gramStart"/>
      <w:r w:rsidRPr="00457356">
        <w:rPr>
          <w:rFonts w:ascii="Verdana" w:hAnsi="Verdana"/>
          <w:color w:val="000000"/>
          <w:sz w:val="21"/>
          <w:szCs w:val="21"/>
        </w:rPr>
        <w:t>What</w:t>
      </w:r>
      <w:proofErr w:type="gramEnd"/>
      <w:r w:rsidRPr="00457356">
        <w:rPr>
          <w:rFonts w:ascii="Verdana" w:hAnsi="Verdana"/>
          <w:color w:val="000000"/>
          <w:sz w:val="21"/>
          <w:szCs w:val="21"/>
        </w:rPr>
        <w:t xml:space="preserve"> could be her pin number?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 xml:space="preserve">Maria has a number of lollipops. After she offers each of her friends 4 lollipops (all accepted the offer </w:t>
      </w:r>
      <w:r w:rsidRPr="00457356">
        <w:rPr>
          <w:rFonts w:ascii="Segoe UI Symbol" w:hAnsi="Segoe UI Symbol" w:cs="Segoe UI Symbol"/>
          <w:color w:val="000000"/>
          <w:sz w:val="21"/>
          <w:szCs w:val="21"/>
        </w:rPr>
        <w:t>☺</w:t>
      </w:r>
      <w:r w:rsidRPr="00457356">
        <w:rPr>
          <w:rFonts w:ascii="Verdana" w:hAnsi="Verdana"/>
          <w:color w:val="000000"/>
          <w:sz w:val="21"/>
          <w:szCs w:val="21"/>
        </w:rPr>
        <w:t>), Maria is left with 3 lollipops. Which of the following can be the number of lollipops that Maria had initially?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2781300" cy="2990850"/>
            <wp:effectExtent l="0" t="0" r="0" b="0"/>
            <wp:docPr id="2" name="Picture 2" descr="https://www.cariboutests.com/qi/maddie/q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ariboutests.com/qi/maddie/q19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356">
        <w:rPr>
          <w:rFonts w:ascii="Verdana" w:hAnsi="Verdana"/>
          <w:color w:val="000000"/>
          <w:sz w:val="21"/>
          <w:szCs w:val="21"/>
        </w:rPr>
        <w:br/>
        <w:t>A shape consisting of 2018 squares is made by continuing the pattern shown above. Each small square has a side length of 2 cm. What is the length, in cm, of the perimeter of the whole shape?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Steve plants twelve trees every thirty minutes. If he continues planting at the same rate, how long will it take him to plant 240 trees?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The date 01/03/05 (March 1, 2005) is the first of the 21</w:t>
      </w:r>
      <w:r w:rsidRPr="00457356">
        <w:rPr>
          <w:rFonts w:ascii="Verdana" w:hAnsi="Verdana"/>
          <w:color w:val="000000"/>
          <w:sz w:val="21"/>
          <w:szCs w:val="21"/>
          <w:vertAlign w:val="superscript"/>
        </w:rPr>
        <w:t>st</w:t>
      </w:r>
      <w:r w:rsidRPr="00457356">
        <w:rPr>
          <w:rFonts w:ascii="Verdana" w:hAnsi="Verdana"/>
          <w:color w:val="000000"/>
          <w:sz w:val="21"/>
          <w:szCs w:val="21"/>
        </w:rPr>
        <w:t xml:space="preserve"> Century in which the date contains three consecutive odd numbers in ascending (increasing) order. How many such dates are there in the 21</w:t>
      </w:r>
      <w:r w:rsidRPr="00457356">
        <w:rPr>
          <w:rFonts w:ascii="Verdana" w:hAnsi="Verdana"/>
          <w:color w:val="000000"/>
          <w:sz w:val="21"/>
          <w:szCs w:val="21"/>
          <w:vertAlign w:val="superscript"/>
        </w:rPr>
        <w:t>st</w:t>
      </w:r>
      <w:r w:rsidRPr="00457356">
        <w:rPr>
          <w:rFonts w:ascii="Verdana" w:hAnsi="Verdana"/>
          <w:color w:val="000000"/>
          <w:sz w:val="21"/>
          <w:szCs w:val="21"/>
        </w:rPr>
        <w:t xml:space="preserve"> century (in the form DD/MM/YY)?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457356" w:rsidP="00457356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457356">
        <w:rPr>
          <w:rFonts w:ascii="Verdana" w:hAnsi="Verdana"/>
          <w:color w:val="000000"/>
          <w:sz w:val="21"/>
          <w:szCs w:val="21"/>
        </w:rPr>
        <w:t>A school has two types of rooms: rooms for smaller classes with 2 windows and rooms for bigger classes with 3 windows. There are 58 windows in the school, and 25 rooms. How many rooms are for smaller classes?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solutions:</w:t>
      </w:r>
    </w:p>
    <w:p w:rsidR="00457356" w:rsidRDefault="00457356" w:rsidP="00457356">
      <w:pPr>
        <w:rPr>
          <w:rFonts w:ascii="Verdana" w:hAnsi="Verdana"/>
          <w:color w:val="000000"/>
          <w:sz w:val="21"/>
          <w:szCs w:val="21"/>
        </w:rPr>
      </w:pPr>
    </w:p>
    <w:p w:rsidR="00457356" w:rsidRPr="00457356" w:rsidRDefault="00F722E7" w:rsidP="00457356">
      <w:pPr>
        <w:rPr>
          <w:rFonts w:ascii="Verdana" w:eastAsia="Times New Roman" w:hAnsi="Verdana" w:cs="Times New Roman"/>
          <w:sz w:val="21"/>
          <w:szCs w:val="21"/>
        </w:rPr>
      </w:pPr>
      <w:hyperlink r:id="rId15" w:history="1">
        <w:r w:rsidR="00457356" w:rsidRPr="00F31140">
          <w:rPr>
            <w:rStyle w:val="Hyperlink"/>
            <w:rFonts w:ascii="Verdana" w:eastAsia="Times New Roman" w:hAnsi="Verdana" w:cs="Times New Roman"/>
            <w:sz w:val="21"/>
            <w:szCs w:val="21"/>
          </w:rPr>
          <w:t>https://www.cariboutests.com/test/view_solutions.php</w:t>
        </w:r>
      </w:hyperlink>
      <w:r w:rsidR="00457356">
        <w:rPr>
          <w:rFonts w:ascii="Verdana" w:eastAsia="Times New Roman" w:hAnsi="Verdana" w:cs="Times New Roman"/>
          <w:sz w:val="21"/>
          <w:szCs w:val="21"/>
        </w:rPr>
        <w:t xml:space="preserve"> </w:t>
      </w:r>
    </w:p>
    <w:sectPr w:rsidR="00457356" w:rsidRPr="0045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11353"/>
    <w:multiLevelType w:val="hybridMultilevel"/>
    <w:tmpl w:val="F44E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202C"/>
    <w:multiLevelType w:val="multilevel"/>
    <w:tmpl w:val="BE08F1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6"/>
    <w:rsid w:val="00457356"/>
    <w:rsid w:val="00BA022A"/>
    <w:rsid w:val="00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77DD10A-1029-43DD-A92C-4F8BBA3F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73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735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73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735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3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cariboutests.com/test/view_solutions.php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1F7EF9E0B85C34181DF99C175C30468" ma:contentTypeVersion="9" ma:contentTypeDescription="Upload an audio file." ma:contentTypeScope="" ma:versionID="d7bc712417f895742cbf9b7d6007a6a4">
  <xsd:schema xmlns:xsd="http://www.w3.org/2001/XMLSchema" xmlns:xs="http://www.w3.org/2001/XMLSchema" xmlns:p="http://schemas.microsoft.com/office/2006/metadata/properties" xmlns:ns1="http://schemas.microsoft.com/sharepoint/v3" xmlns:ns2="C203FF2A-A4C2-4ACB-8C57-DC24274E8D98" xmlns:ns3="http://schemas.microsoft.com/sharepoint/v3/fields" xmlns:ns4="b3b4505c-3a65-4a07-ae9a-6834a0995825" targetNamespace="http://schemas.microsoft.com/office/2006/metadata/properties" ma:root="true" ma:fieldsID="cd9576ec7158abb9823c7e282b752d3c" ns1:_="" ns2:_="" ns3:_="" ns4:_="">
    <xsd:import namespace="http://schemas.microsoft.com/sharepoint/v3"/>
    <xsd:import namespace="C203FF2A-A4C2-4ACB-8C57-DC24274E8D98"/>
    <xsd:import namespace="http://schemas.microsoft.com/sharepoint/v3/fields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FF2A-A4C2-4ACB-8C57-DC24274E8D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/>
    <AlternateThumbnailUrl xmlns="C203FF2A-A4C2-4ACB-8C57-DC24274E8D9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FFAD531-88EE-4F6D-A548-C74D56039FD1}"/>
</file>

<file path=customXml/itemProps2.xml><?xml version="1.0" encoding="utf-8"?>
<ds:datastoreItem xmlns:ds="http://schemas.openxmlformats.org/officeDocument/2006/customXml" ds:itemID="{BDB9B131-A73A-4915-AB6D-145457EC5FCC}"/>
</file>

<file path=customXml/itemProps3.xml><?xml version="1.0" encoding="utf-8"?>
<ds:datastoreItem xmlns:ds="http://schemas.openxmlformats.org/officeDocument/2006/customXml" ds:itemID="{F4E9B17E-2506-4230-AF28-E88BCFFC0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Alyson    (ASD-W)</dc:creator>
  <cp:keywords/>
  <dc:description/>
  <cp:lastModifiedBy>Bray, Mark    (ASD-W)</cp:lastModifiedBy>
  <cp:revision>2</cp:revision>
  <dcterms:created xsi:type="dcterms:W3CDTF">2019-03-19T15:41:00Z</dcterms:created>
  <dcterms:modified xsi:type="dcterms:W3CDTF">2019-03-19T15:41:00Z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0x0101009148F5A04DDD49CBA7127AADA5FB792B006973ACD696DC4858A76371B2FB2F439A00A1F7EF9E0B85C34181DF99C175C30468</vt:lpwstr>
  </property>
</Properties>
</file>